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d85344f91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844aef02c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 Waa,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074c86cf743e5" /><Relationship Type="http://schemas.openxmlformats.org/officeDocument/2006/relationships/numbering" Target="/word/numbering.xml" Id="Rfb8a6bf642ba472b" /><Relationship Type="http://schemas.openxmlformats.org/officeDocument/2006/relationships/settings" Target="/word/settings.xml" Id="R4d362138625841cc" /><Relationship Type="http://schemas.openxmlformats.org/officeDocument/2006/relationships/image" Target="/word/media/29875946-c095-4115-85be-87d289fba3fa.png" Id="R63d844aef02c4501" /></Relationships>
</file>