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7cd158469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5651b33f8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Werribee,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d6d49ca1f4be0" /><Relationship Type="http://schemas.openxmlformats.org/officeDocument/2006/relationships/numbering" Target="/word/numbering.xml" Id="Rc6fbb4a091b448ca" /><Relationship Type="http://schemas.openxmlformats.org/officeDocument/2006/relationships/settings" Target="/word/settings.xml" Id="Rb845939eefac4db0" /><Relationship Type="http://schemas.openxmlformats.org/officeDocument/2006/relationships/image" Target="/word/media/ed5c9ea4-a2b0-4017-966f-7893369c6970.png" Id="R0dc5651b33f8406b" /></Relationships>
</file>