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9425eeca3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f9174c46e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Windorah,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6edf9165043ab" /><Relationship Type="http://schemas.openxmlformats.org/officeDocument/2006/relationships/numbering" Target="/word/numbering.xml" Id="R73abda1f0eb8447a" /><Relationship Type="http://schemas.openxmlformats.org/officeDocument/2006/relationships/settings" Target="/word/settings.xml" Id="R56fc51bb9b6e44d5" /><Relationship Type="http://schemas.openxmlformats.org/officeDocument/2006/relationships/image" Target="/word/media/a6b029e8-3a98-401c-828f-d074332e9c92.png" Id="Ra08f9174c46e4da7" /></Relationships>
</file>