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38055d9a9542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2ab4b712714b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Wingfield,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889343b9114b8e" /><Relationship Type="http://schemas.openxmlformats.org/officeDocument/2006/relationships/numbering" Target="/word/numbering.xml" Id="Rb1b63576f7a24b9e" /><Relationship Type="http://schemas.openxmlformats.org/officeDocument/2006/relationships/settings" Target="/word/settings.xml" Id="Rc31cd624f30a49dd" /><Relationship Type="http://schemas.openxmlformats.org/officeDocument/2006/relationships/image" Target="/word/media/748879c2-ae16-4258-a33d-db6ee4df68ff.png" Id="R622ab4b712714b44" /></Relationships>
</file>