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37de68c71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435d1f97f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dd2b303734a9e" /><Relationship Type="http://schemas.openxmlformats.org/officeDocument/2006/relationships/numbering" Target="/word/numbering.xml" Id="R177bcef2702348fb" /><Relationship Type="http://schemas.openxmlformats.org/officeDocument/2006/relationships/settings" Target="/word/settings.xml" Id="R1a04285a5a544905" /><Relationship Type="http://schemas.openxmlformats.org/officeDocument/2006/relationships/image" Target="/word/media/c5dc6ce1-b6ec-443d-9f59-3defce59032f.png" Id="R874435d1f97f4e87" /></Relationships>
</file>