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4a723a33b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77d6ae3a0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Wollongbar,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78550902d40bd" /><Relationship Type="http://schemas.openxmlformats.org/officeDocument/2006/relationships/numbering" Target="/word/numbering.xml" Id="R852e651ee1db4247" /><Relationship Type="http://schemas.openxmlformats.org/officeDocument/2006/relationships/settings" Target="/word/settings.xml" Id="Rc8d545f6b7cb4057" /><Relationship Type="http://schemas.openxmlformats.org/officeDocument/2006/relationships/image" Target="/word/media/2b28d7fe-30bc-400a-be5b-a365d8ea0a73.png" Id="R22c77d6ae3a04b43" /></Relationships>
</file>