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acee8fdde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9011ee834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Wolumla,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85c88b1364da9" /><Relationship Type="http://schemas.openxmlformats.org/officeDocument/2006/relationships/numbering" Target="/word/numbering.xml" Id="Racc2c1fb482a4c1b" /><Relationship Type="http://schemas.openxmlformats.org/officeDocument/2006/relationships/settings" Target="/word/settings.xml" Id="R78f5b6d9e3f94301" /><Relationship Type="http://schemas.openxmlformats.org/officeDocument/2006/relationships/image" Target="/word/media/692ebd6b-e338-4c5f-9b01-b08df04e99aa.png" Id="Re8a9011ee8344bdb" /></Relationships>
</file>