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6fe7247f0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8f4805b00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b17ce0dfe46a9" /><Relationship Type="http://schemas.openxmlformats.org/officeDocument/2006/relationships/numbering" Target="/word/numbering.xml" Id="Rb023f6c590ec4c4d" /><Relationship Type="http://schemas.openxmlformats.org/officeDocument/2006/relationships/settings" Target="/word/settings.xml" Id="R00412dd935b1418b" /><Relationship Type="http://schemas.openxmlformats.org/officeDocument/2006/relationships/image" Target="/word/media/9b174f7d-1731-4afc-ba97-b2041222ae0e.png" Id="R4da8f4805b004544" /></Relationships>
</file>