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3bef8d10e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12622ea84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f612ec4bb4760" /><Relationship Type="http://schemas.openxmlformats.org/officeDocument/2006/relationships/numbering" Target="/word/numbering.xml" Id="Ra939aa8d655b4fc5" /><Relationship Type="http://schemas.openxmlformats.org/officeDocument/2006/relationships/settings" Target="/word/settings.xml" Id="R4b6bbcaeeaad435f" /><Relationship Type="http://schemas.openxmlformats.org/officeDocument/2006/relationships/image" Target="/word/media/987fac04-ef79-4627-8a4a-1999bf7ee901.png" Id="R92312622ea8446c2" /></Relationships>
</file>