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95c37411b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d7444b865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Adlwang,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40c6b1ed546d8" /><Relationship Type="http://schemas.openxmlformats.org/officeDocument/2006/relationships/numbering" Target="/word/numbering.xml" Id="Rd60c12dfa1a546b8" /><Relationship Type="http://schemas.openxmlformats.org/officeDocument/2006/relationships/settings" Target="/word/settings.xml" Id="Rb5aaf64fcbb14548" /><Relationship Type="http://schemas.openxmlformats.org/officeDocument/2006/relationships/image" Target="/word/media/1d71bb9b-0c28-4a50-8793-6e4d3eb30dcf.png" Id="R7f0d7444b8654dd0" /></Relationships>
</file>