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ea3a59e65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b8cc764f2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Afritz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aec1c535d4560" /><Relationship Type="http://schemas.openxmlformats.org/officeDocument/2006/relationships/numbering" Target="/word/numbering.xml" Id="R388759665d3142be" /><Relationship Type="http://schemas.openxmlformats.org/officeDocument/2006/relationships/settings" Target="/word/settings.xml" Id="R569b2cb424b84d80" /><Relationship Type="http://schemas.openxmlformats.org/officeDocument/2006/relationships/image" Target="/word/media/c39e3ef9-1cdb-41ee-a61c-b76202650aff.png" Id="Rcd9b8cc764f2417a" /></Relationships>
</file>