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7e42cae70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e8e6e50793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Aschach an der Steyr,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5676041dc848cf" /><Relationship Type="http://schemas.openxmlformats.org/officeDocument/2006/relationships/numbering" Target="/word/numbering.xml" Id="R0acd77e130814089" /><Relationship Type="http://schemas.openxmlformats.org/officeDocument/2006/relationships/settings" Target="/word/settings.xml" Id="R489b62d83ec7469d" /><Relationship Type="http://schemas.openxmlformats.org/officeDocument/2006/relationships/image" Target="/word/media/907d4b69-1d8a-4ee1-a872-aa577a9ed190.png" Id="Re8e8e6e5079342a5" /></Relationships>
</file>