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669e588b9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7e727a965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4c96fe0dc45cd" /><Relationship Type="http://schemas.openxmlformats.org/officeDocument/2006/relationships/numbering" Target="/word/numbering.xml" Id="R8809150e3af84cb0" /><Relationship Type="http://schemas.openxmlformats.org/officeDocument/2006/relationships/settings" Target="/word/settings.xml" Id="R2f0398590d614fc0" /><Relationship Type="http://schemas.openxmlformats.org/officeDocument/2006/relationships/image" Target="/word/media/9bd65176-6195-4bd6-a2cf-06242ccded37.png" Id="R57a7e727a9654645" /></Relationships>
</file>