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6b2f657c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20abedafb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Sankt Leonhard im Lavanttal,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a356f971e4b9d" /><Relationship Type="http://schemas.openxmlformats.org/officeDocument/2006/relationships/numbering" Target="/word/numbering.xml" Id="R4f67c7d905544409" /><Relationship Type="http://schemas.openxmlformats.org/officeDocument/2006/relationships/settings" Target="/word/settings.xml" Id="R428e9c9c9955453e" /><Relationship Type="http://schemas.openxmlformats.org/officeDocument/2006/relationships/image" Target="/word/media/82275f97-2a9f-4809-ae7b-827529c4181c.png" Id="Rbb220abedafb41a6" /></Relationships>
</file>