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6a5f238804a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8fd0e7a3a444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Behamberg,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53f6389fb9497b" /><Relationship Type="http://schemas.openxmlformats.org/officeDocument/2006/relationships/numbering" Target="/word/numbering.xml" Id="Re75d7d00e78b48c2" /><Relationship Type="http://schemas.openxmlformats.org/officeDocument/2006/relationships/settings" Target="/word/settings.xml" Id="R31f4f7608f504038" /><Relationship Type="http://schemas.openxmlformats.org/officeDocument/2006/relationships/image" Target="/word/media/c9369c11-900f-4d81-998c-171d0cefd636.png" Id="R308fd0e7a3a444b2" /></Relationships>
</file>