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fdad6f1a3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e87f57b85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Bleiburg,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7d32dbde342bb" /><Relationship Type="http://schemas.openxmlformats.org/officeDocument/2006/relationships/numbering" Target="/word/numbering.xml" Id="Reb861c6d2c4f410b" /><Relationship Type="http://schemas.openxmlformats.org/officeDocument/2006/relationships/settings" Target="/word/settings.xml" Id="R7192d65acd5347f0" /><Relationship Type="http://schemas.openxmlformats.org/officeDocument/2006/relationships/image" Target="/word/media/eba1e3fb-3af3-4597-ae48-b4b38ddcae37.png" Id="R410e87f57b854beb" /></Relationships>
</file>