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82cf267da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1a0517f29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Breitenau am Hochlantsch,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edb7a0586423a" /><Relationship Type="http://schemas.openxmlformats.org/officeDocument/2006/relationships/numbering" Target="/word/numbering.xml" Id="Reff9dd0037d04dd4" /><Relationship Type="http://schemas.openxmlformats.org/officeDocument/2006/relationships/settings" Target="/word/settings.xml" Id="R452bc916fe814568" /><Relationship Type="http://schemas.openxmlformats.org/officeDocument/2006/relationships/image" Target="/word/media/5197ad34-a96c-43c8-acd1-8eaaff25607e.png" Id="Rb121a0517f294a52" /></Relationships>
</file>