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a86474a37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c7542ec4e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Bruck an der Mur,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7a518015c4b92" /><Relationship Type="http://schemas.openxmlformats.org/officeDocument/2006/relationships/numbering" Target="/word/numbering.xml" Id="R617e1c02c2ba46a7" /><Relationship Type="http://schemas.openxmlformats.org/officeDocument/2006/relationships/settings" Target="/word/settings.xml" Id="R525a17d614594760" /><Relationship Type="http://schemas.openxmlformats.org/officeDocument/2006/relationships/image" Target="/word/media/a4f0b5aa-b7fc-4d8f-ad95-b2caebecd560.png" Id="R09cc7542ec4e412e" /></Relationships>
</file>