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5c09e0559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55d5ec0d0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Eggenburg,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59aeba3804d4c" /><Relationship Type="http://schemas.openxmlformats.org/officeDocument/2006/relationships/numbering" Target="/word/numbering.xml" Id="Rfd59f2297e384482" /><Relationship Type="http://schemas.openxmlformats.org/officeDocument/2006/relationships/settings" Target="/word/settings.xml" Id="R80cbd67985f34476" /><Relationship Type="http://schemas.openxmlformats.org/officeDocument/2006/relationships/image" Target="/word/media/d01301f8-4844-4dc3-858c-8db8d79048d8.png" Id="Rcc955d5ec0d04964" /></Relationships>
</file>