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570036bfa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abb748707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Engelhartstetten,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df1528aff45c1" /><Relationship Type="http://schemas.openxmlformats.org/officeDocument/2006/relationships/numbering" Target="/word/numbering.xml" Id="R4153768fb4894ec9" /><Relationship Type="http://schemas.openxmlformats.org/officeDocument/2006/relationships/settings" Target="/word/settings.xml" Id="Rdc5897bbcbff4248" /><Relationship Type="http://schemas.openxmlformats.org/officeDocument/2006/relationships/image" Target="/word/media/0116e710-0488-498e-9acc-bce27553b4f7.png" Id="R35fabb7487074a99" /></Relationships>
</file>