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276ac8a85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1bf4dcbb94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Feldkirchen bei Graz,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0f2c35ede45dd" /><Relationship Type="http://schemas.openxmlformats.org/officeDocument/2006/relationships/numbering" Target="/word/numbering.xml" Id="R9c016d269d6c454a" /><Relationship Type="http://schemas.openxmlformats.org/officeDocument/2006/relationships/settings" Target="/word/settings.xml" Id="Re8e6fd4fb08e4ec7" /><Relationship Type="http://schemas.openxmlformats.org/officeDocument/2006/relationships/image" Target="/word/media/bc20f9a2-3604-4441-9c11-d515da2abc7a.png" Id="R881bf4dcbb944d50" /></Relationships>
</file>