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c26793ae584c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5b0b812e094d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Fulpmes,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b9c71171624f47" /><Relationship Type="http://schemas.openxmlformats.org/officeDocument/2006/relationships/numbering" Target="/word/numbering.xml" Id="R7eb3ab0308d042b8" /><Relationship Type="http://schemas.openxmlformats.org/officeDocument/2006/relationships/settings" Target="/word/settings.xml" Id="Rb3b68140d6df40b1" /><Relationship Type="http://schemas.openxmlformats.org/officeDocument/2006/relationships/image" Target="/word/media/abebbcae-667f-41b5-835a-002d6a6b22f7.png" Id="R435b0b812e094d7c" /></Relationships>
</file>