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6f907a19d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a1b278725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Furstenfeld,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0c6a099a24a97" /><Relationship Type="http://schemas.openxmlformats.org/officeDocument/2006/relationships/numbering" Target="/word/numbering.xml" Id="Rd5996f4099664b71" /><Relationship Type="http://schemas.openxmlformats.org/officeDocument/2006/relationships/settings" Target="/word/settings.xml" Id="Rbec5665558d24636" /><Relationship Type="http://schemas.openxmlformats.org/officeDocument/2006/relationships/image" Target="/word/media/377216fe-e45e-44f3-bd5f-1a6512ec2ce9.png" Id="Rcc6a1b27872541eb" /></Relationships>
</file>