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e94b848c74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dc209178cd40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Gerasdorf bei Wien,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ab27d5cd3d4fb2" /><Relationship Type="http://schemas.openxmlformats.org/officeDocument/2006/relationships/numbering" Target="/word/numbering.xml" Id="R4edc91077678490d" /><Relationship Type="http://schemas.openxmlformats.org/officeDocument/2006/relationships/settings" Target="/word/settings.xml" Id="Rec22232df12a47d9" /><Relationship Type="http://schemas.openxmlformats.org/officeDocument/2006/relationships/image" Target="/word/media/4340f087-d29b-489e-ac39-f85884dd2004.png" Id="R8bdc209178cd401e" /></Relationships>
</file>