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72bd01bf1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b8dcb4a6f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Geretsberg,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305dbaf649a1" /><Relationship Type="http://schemas.openxmlformats.org/officeDocument/2006/relationships/numbering" Target="/word/numbering.xml" Id="R073e23b061c44b30" /><Relationship Type="http://schemas.openxmlformats.org/officeDocument/2006/relationships/settings" Target="/word/settings.xml" Id="R6b0e0537ade24c9b" /><Relationship Type="http://schemas.openxmlformats.org/officeDocument/2006/relationships/image" Target="/word/media/895fcce1-0f44-4de3-98cf-e616edcce3fc.png" Id="R748b8dcb4a6f45dd" /></Relationships>
</file>