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6658f9d73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17a0c9e55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Gossendorf,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5e2fb2ecb4a25" /><Relationship Type="http://schemas.openxmlformats.org/officeDocument/2006/relationships/numbering" Target="/word/numbering.xml" Id="R1007974cf881458f" /><Relationship Type="http://schemas.openxmlformats.org/officeDocument/2006/relationships/settings" Target="/word/settings.xml" Id="R5caaa0f8f2f7481f" /><Relationship Type="http://schemas.openxmlformats.org/officeDocument/2006/relationships/image" Target="/word/media/89d3a00f-6213-4a20-94fd-f3eaa0bccedb.png" Id="R52217a0c9e554401" /></Relationships>
</file>