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fb0c6eee8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72d92c767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e592b90f04423" /><Relationship Type="http://schemas.openxmlformats.org/officeDocument/2006/relationships/numbering" Target="/word/numbering.xml" Id="Rd3d61e1b53324e2c" /><Relationship Type="http://schemas.openxmlformats.org/officeDocument/2006/relationships/settings" Target="/word/settings.xml" Id="R8eb44d8ada2f4b7c" /><Relationship Type="http://schemas.openxmlformats.org/officeDocument/2006/relationships/image" Target="/word/media/0cf07029-2bcb-4afe-a16a-58fc86205588.png" Id="R32572d92c76743b6" /></Relationships>
</file>