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fa0e84ec4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ed3ccd8a1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Großschonau,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a23f106cc4a45" /><Relationship Type="http://schemas.openxmlformats.org/officeDocument/2006/relationships/numbering" Target="/word/numbering.xml" Id="R251c40f0d9314b88" /><Relationship Type="http://schemas.openxmlformats.org/officeDocument/2006/relationships/settings" Target="/word/settings.xml" Id="Rbc3ddcbed1e249ca" /><Relationship Type="http://schemas.openxmlformats.org/officeDocument/2006/relationships/image" Target="/word/media/94176f7f-1747-45a1-9ace-2a0f0a9a987b.png" Id="Re74ed3ccd8a14e93" /></Relationships>
</file>