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6ab4bf9d1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cb0645c47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Gunskirchen,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c21eb6c214cb4" /><Relationship Type="http://schemas.openxmlformats.org/officeDocument/2006/relationships/numbering" Target="/word/numbering.xml" Id="R0575477ab9464a73" /><Relationship Type="http://schemas.openxmlformats.org/officeDocument/2006/relationships/settings" Target="/word/settings.xml" Id="Ra73e20fb69b347a6" /><Relationship Type="http://schemas.openxmlformats.org/officeDocument/2006/relationships/image" Target="/word/media/36939d30-a8c9-4f5a-8db4-c9e06b79bb89.png" Id="R457cb0645c47417b" /></Relationships>
</file>