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efbbd8bb7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fb468cbbb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Haag,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b05407d004411" /><Relationship Type="http://schemas.openxmlformats.org/officeDocument/2006/relationships/numbering" Target="/word/numbering.xml" Id="Rb86b3c975fc84643" /><Relationship Type="http://schemas.openxmlformats.org/officeDocument/2006/relationships/settings" Target="/word/settings.xml" Id="Rfc33fc90a3604e44" /><Relationship Type="http://schemas.openxmlformats.org/officeDocument/2006/relationships/image" Target="/word/media/060a2998-933b-4e8f-8530-8149c061058b.png" Id="R8f6fb468cbbb47f1" /></Relationships>
</file>