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36afb569c44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90711f0f64e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Hartkirchen,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e2be8264c4d34" /><Relationship Type="http://schemas.openxmlformats.org/officeDocument/2006/relationships/numbering" Target="/word/numbering.xml" Id="R08dacb7a45c84b0e" /><Relationship Type="http://schemas.openxmlformats.org/officeDocument/2006/relationships/settings" Target="/word/settings.xml" Id="R74d475d813924ca2" /><Relationship Type="http://schemas.openxmlformats.org/officeDocument/2006/relationships/image" Target="/word/media/924c0015-b3fe-4f57-93fc-334e1422c11c.png" Id="R14790711f0f64e56" /></Relationships>
</file>