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9856da98b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8d12255f3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Henndorf am Wallersee,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fb69a4294299" /><Relationship Type="http://schemas.openxmlformats.org/officeDocument/2006/relationships/numbering" Target="/word/numbering.xml" Id="Re086b179b5654828" /><Relationship Type="http://schemas.openxmlformats.org/officeDocument/2006/relationships/settings" Target="/word/settings.xml" Id="R5b0ccaeb695c4a05" /><Relationship Type="http://schemas.openxmlformats.org/officeDocument/2006/relationships/image" Target="/word/media/dbca8162-01a6-4810-a054-eac7d7efe855.png" Id="Rc368d12255f34cf9" /></Relationships>
</file>