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ae737b0aa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42b2f18da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Hohenruppersdorf,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b32f4c4b245d8" /><Relationship Type="http://schemas.openxmlformats.org/officeDocument/2006/relationships/numbering" Target="/word/numbering.xml" Id="R6f19e78384894ef5" /><Relationship Type="http://schemas.openxmlformats.org/officeDocument/2006/relationships/settings" Target="/word/settings.xml" Id="R0e495ea0505c44a4" /><Relationship Type="http://schemas.openxmlformats.org/officeDocument/2006/relationships/image" Target="/word/media/f935847d-dbdc-426b-b262-9b633a845832.png" Id="R06c42b2f18da44b7" /></Relationships>
</file>