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66d8b9e0a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fe14daa5c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0c8c453144f75" /><Relationship Type="http://schemas.openxmlformats.org/officeDocument/2006/relationships/numbering" Target="/word/numbering.xml" Id="R747e771bf4cc458e" /><Relationship Type="http://schemas.openxmlformats.org/officeDocument/2006/relationships/settings" Target="/word/settings.xml" Id="R880a49061a4d4ada" /><Relationship Type="http://schemas.openxmlformats.org/officeDocument/2006/relationships/image" Target="/word/media/653df844-a74b-44a4-8de0-f4f0228924b2.png" Id="R9dffe14daa5c4528" /></Relationships>
</file>