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634c7a748947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c6b0a8665f44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Kindberg,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428176246e4da0" /><Relationship Type="http://schemas.openxmlformats.org/officeDocument/2006/relationships/numbering" Target="/word/numbering.xml" Id="R943a2997cef24f7d" /><Relationship Type="http://schemas.openxmlformats.org/officeDocument/2006/relationships/settings" Target="/word/settings.xml" Id="Raa95d4e55b9442e0" /><Relationship Type="http://schemas.openxmlformats.org/officeDocument/2006/relationships/image" Target="/word/media/ff7fad6b-7dbd-43bc-a68a-a2668858df31.png" Id="Rd6c6b0a8665f44a7" /></Relationships>
</file>