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1bc8e644f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065d04fce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Kirchbichl,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6bcad29544b9d" /><Relationship Type="http://schemas.openxmlformats.org/officeDocument/2006/relationships/numbering" Target="/word/numbering.xml" Id="Rb05f5d989a734c42" /><Relationship Type="http://schemas.openxmlformats.org/officeDocument/2006/relationships/settings" Target="/word/settings.xml" Id="R97f6b77284464c34" /><Relationship Type="http://schemas.openxmlformats.org/officeDocument/2006/relationships/image" Target="/word/media/b7dab801-9184-47fe-8b05-84c254c42287.png" Id="Rcae065d04fce4be1" /></Relationships>
</file>