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a922d3e06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b9b0f18b7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Kohfidisch,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c73a3950940e0" /><Relationship Type="http://schemas.openxmlformats.org/officeDocument/2006/relationships/numbering" Target="/word/numbering.xml" Id="Rc3ea1271a753433b" /><Relationship Type="http://schemas.openxmlformats.org/officeDocument/2006/relationships/settings" Target="/word/settings.xml" Id="Re8a27e41e1e547f3" /><Relationship Type="http://schemas.openxmlformats.org/officeDocument/2006/relationships/image" Target="/word/media/79120235-527c-4408-acd9-d17247018bb0.png" Id="R41fb9b0f18b74ae6" /></Relationships>
</file>