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4a78f2f3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9cfb3cfad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Krenglbach,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38c7df9744a6f" /><Relationship Type="http://schemas.openxmlformats.org/officeDocument/2006/relationships/numbering" Target="/word/numbering.xml" Id="Rfe222d9d41134ab4" /><Relationship Type="http://schemas.openxmlformats.org/officeDocument/2006/relationships/settings" Target="/word/settings.xml" Id="Rc636c8717ec3439b" /><Relationship Type="http://schemas.openxmlformats.org/officeDocument/2006/relationships/image" Target="/word/media/609a434a-65a0-466a-a9cf-e06ba814892e.png" Id="Ra759cfb3cfad444b" /></Relationships>
</file>