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0857e6aa7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6674f86a7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Landeck,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00f9a79c84a7e" /><Relationship Type="http://schemas.openxmlformats.org/officeDocument/2006/relationships/numbering" Target="/word/numbering.xml" Id="R6e85968d746a4d2b" /><Relationship Type="http://schemas.openxmlformats.org/officeDocument/2006/relationships/settings" Target="/word/settings.xml" Id="Rb1c07fafe65c43ce" /><Relationship Type="http://schemas.openxmlformats.org/officeDocument/2006/relationships/image" Target="/word/media/6e826675-9439-436d-8817-82d497ce9a17.png" Id="Rd0f6674f86a74b5d" /></Relationships>
</file>