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72dadf003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a17dfaccd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Lauterach,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c344fa58c4c58" /><Relationship Type="http://schemas.openxmlformats.org/officeDocument/2006/relationships/numbering" Target="/word/numbering.xml" Id="R5e4eeecffbfd4d0e" /><Relationship Type="http://schemas.openxmlformats.org/officeDocument/2006/relationships/settings" Target="/word/settings.xml" Id="R4d884ec7a97e430c" /><Relationship Type="http://schemas.openxmlformats.org/officeDocument/2006/relationships/image" Target="/word/media/7aca5908-fa81-4d6e-9ce3-c1a9ee7b6df5.png" Id="R7d7a17dfaccd41f7" /></Relationships>
</file>