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e2a5f6c68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c9b75f652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Muhlheim am Inn,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012bf0a5b49f9" /><Relationship Type="http://schemas.openxmlformats.org/officeDocument/2006/relationships/numbering" Target="/word/numbering.xml" Id="R751f9ca6b454448c" /><Relationship Type="http://schemas.openxmlformats.org/officeDocument/2006/relationships/settings" Target="/word/settings.xml" Id="R3f448f185c79496e" /><Relationship Type="http://schemas.openxmlformats.org/officeDocument/2006/relationships/image" Target="/word/media/384768d5-6bef-4b34-a535-1bec3bdb25ed.png" Id="Rb05c9b75f6524364" /></Relationships>
</file>