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b1cc3cd81648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346a68205442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Neuhofen an der Krems,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287ef37bad4d03" /><Relationship Type="http://schemas.openxmlformats.org/officeDocument/2006/relationships/numbering" Target="/word/numbering.xml" Id="R3a13e7e77c664eae" /><Relationship Type="http://schemas.openxmlformats.org/officeDocument/2006/relationships/settings" Target="/word/settings.xml" Id="Rcaea2627615b4c3e" /><Relationship Type="http://schemas.openxmlformats.org/officeDocument/2006/relationships/image" Target="/word/media/c7a44462-6ee1-485b-bb58-f4b6a4c0d4fd.png" Id="Rb4346a6820544212" /></Relationships>
</file>