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d84494a22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72185bbe2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Niklasdorf,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81aa2be9c48e0" /><Relationship Type="http://schemas.openxmlformats.org/officeDocument/2006/relationships/numbering" Target="/word/numbering.xml" Id="R9d998f07715441f1" /><Relationship Type="http://schemas.openxmlformats.org/officeDocument/2006/relationships/settings" Target="/word/settings.xml" Id="R1c1adfc72857446f" /><Relationship Type="http://schemas.openxmlformats.org/officeDocument/2006/relationships/image" Target="/word/media/36782101-6032-4410-b589-9a5e2e09e730.png" Id="Ra5572185bbe244f0" /></Relationships>
</file>