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5761857fe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635db9696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6d97b3ead457f" /><Relationship Type="http://schemas.openxmlformats.org/officeDocument/2006/relationships/numbering" Target="/word/numbering.xml" Id="Ra80d38d8c7014340" /><Relationship Type="http://schemas.openxmlformats.org/officeDocument/2006/relationships/settings" Target="/word/settings.xml" Id="Re17a8f6778944754" /><Relationship Type="http://schemas.openxmlformats.org/officeDocument/2006/relationships/image" Target="/word/media/5ff57b38-7865-452e-a19f-fdefc9692f91.png" Id="R780635db969641c7" /></Relationships>
</file>