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f8b3d50e84e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44ab27da9542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7da4fbc06b4375" /><Relationship Type="http://schemas.openxmlformats.org/officeDocument/2006/relationships/numbering" Target="/word/numbering.xml" Id="R0feebbbb48aa42c5" /><Relationship Type="http://schemas.openxmlformats.org/officeDocument/2006/relationships/settings" Target="/word/settings.xml" Id="R4f7aa3e4dbd04cff" /><Relationship Type="http://schemas.openxmlformats.org/officeDocument/2006/relationships/image" Target="/word/media/7d62460a-633f-4ff7-9e45-12ba6a3589c3.png" Id="Rbf44ab27da954223" /></Relationships>
</file>