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b0a0813d0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4863f11c7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ed79b902d4839" /><Relationship Type="http://schemas.openxmlformats.org/officeDocument/2006/relationships/numbering" Target="/word/numbering.xml" Id="R5f25ddf5fa8e4b97" /><Relationship Type="http://schemas.openxmlformats.org/officeDocument/2006/relationships/settings" Target="/word/settings.xml" Id="Rf3c2536807b04256" /><Relationship Type="http://schemas.openxmlformats.org/officeDocument/2006/relationships/image" Target="/word/media/c102c8a7-7b9a-4346-8c41-24cf062a37df.png" Id="Rb0f4863f11c7468f" /></Relationships>
</file>