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6408b931143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36061403cd41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Reuthe,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c6f1df6ca42c3" /><Relationship Type="http://schemas.openxmlformats.org/officeDocument/2006/relationships/numbering" Target="/word/numbering.xml" Id="R51cc9e62a7df4b82" /><Relationship Type="http://schemas.openxmlformats.org/officeDocument/2006/relationships/settings" Target="/word/settings.xml" Id="Rc0b51ea231f148e3" /><Relationship Type="http://schemas.openxmlformats.org/officeDocument/2006/relationships/image" Target="/word/media/3b7d349e-140d-49b6-b9f4-669f7399200f.png" Id="Rbe36061403cd41a7" /></Relationships>
</file>