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853cbc8f4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ed2c20368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Ried im Traunkreis,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292636761401f" /><Relationship Type="http://schemas.openxmlformats.org/officeDocument/2006/relationships/numbering" Target="/word/numbering.xml" Id="R3f1313b7cc9140c2" /><Relationship Type="http://schemas.openxmlformats.org/officeDocument/2006/relationships/settings" Target="/word/settings.xml" Id="R050d648ca2f141b0" /><Relationship Type="http://schemas.openxmlformats.org/officeDocument/2006/relationships/image" Target="/word/media/181efb03-640d-463a-ac17-3c762e65d994.png" Id="R6e9ed2c203684084" /></Relationships>
</file>