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3a1384307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b0c39b118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Rotenturm an der Pinka,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fbd56feba4d78" /><Relationship Type="http://schemas.openxmlformats.org/officeDocument/2006/relationships/numbering" Target="/word/numbering.xml" Id="Ra3d32246aeda4883" /><Relationship Type="http://schemas.openxmlformats.org/officeDocument/2006/relationships/settings" Target="/word/settings.xml" Id="R0c56e785982344f2" /><Relationship Type="http://schemas.openxmlformats.org/officeDocument/2006/relationships/image" Target="/word/media/0ff9454a-53fc-436e-894a-a5a919918ec1.png" Id="R48bb0c39b1184d45" /></Relationships>
</file>