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9cda3274a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8153ed188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Andra,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323ed41604c74" /><Relationship Type="http://schemas.openxmlformats.org/officeDocument/2006/relationships/numbering" Target="/word/numbering.xml" Id="Raf1b1824b23d4563" /><Relationship Type="http://schemas.openxmlformats.org/officeDocument/2006/relationships/settings" Target="/word/settings.xml" Id="R408dcdbae6eb49df" /><Relationship Type="http://schemas.openxmlformats.org/officeDocument/2006/relationships/image" Target="/word/media/0ce803d9-5af6-498a-ab8e-4a4e1f34ee73.png" Id="R1708153ed1884270" /></Relationships>
</file>